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2AC8C" w14:textId="3D6EE230" w:rsidR="00A27F1E" w:rsidRDefault="00AE6F3D">
      <w:r>
        <w:t xml:space="preserve">D3h </w:t>
      </w:r>
      <w:r w:rsidR="002639A5" w:rsidRPr="002639A5">
        <w:t>J1/J3-beta phase diagram at K = 0</w:t>
      </w:r>
    </w:p>
    <w:p w14:paraId="75E2B367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562D80D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(task129, L = 10, 2000 samples; 14 May 2016 ) </w:t>
      </w:r>
    </w:p>
    <w:p w14:paraId="5C07302E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AD03D2A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  beta_c by susceptibility peak </w:t>
      </w:r>
    </w:p>
    <w:p w14:paraId="41C72FAD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(D3h-Dinfh) </w:t>
      </w:r>
    </w:p>
    <w:p w14:paraId="7B48C20C" w14:textId="1B35DD9E" w:rsidR="00E10F80" w:rsidRDefault="00E10F80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 w:hint="eastAsia"/>
          <w:sz w:val="28"/>
          <w:szCs w:val="28"/>
        </w:rPr>
        <w:t>0</w:t>
      </w:r>
      <w:r>
        <w:rPr>
          <w:rFonts w:ascii="Helvetica Neue" w:hAnsi="Helvetica Neue" w:cs="Helvetica Neue" w:hint="eastAsia"/>
          <w:sz w:val="28"/>
          <w:szCs w:val="28"/>
        </w:rPr>
        <w:tab/>
      </w:r>
      <w:r>
        <w:rPr>
          <w:rFonts w:ascii="Helvetica Neue" w:hAnsi="Helvetica Neue" w:cs="Helvetica Neue"/>
          <w:sz w:val="28"/>
          <w:szCs w:val="28"/>
        </w:rPr>
        <w:t xml:space="preserve">infity </w:t>
      </w:r>
    </w:p>
    <w:p w14:paraId="117CDB43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3.62 +/- 0.02 </w:t>
      </w:r>
    </w:p>
    <w:p w14:paraId="7DF463E4" w14:textId="71CC4DBC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2.56 +/- 0.02 </w:t>
      </w:r>
      <w:r w:rsidR="00E10F80">
        <w:rPr>
          <w:rFonts w:ascii="Helvetica Neue" w:hAnsi="Helvetica Neue" w:cs="Helvetica Neue"/>
          <w:sz w:val="28"/>
          <w:szCs w:val="28"/>
        </w:rPr>
        <w:t>(skip)</w:t>
      </w:r>
    </w:p>
    <w:p w14:paraId="23A917C4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1.0     1.82 </w:t>
      </w:r>
    </w:p>
    <w:p w14:paraId="29019073" w14:textId="36CD3206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1.3     1.42 </w:t>
      </w:r>
      <w:r w:rsidR="00E10F80">
        <w:rPr>
          <w:rFonts w:ascii="Helvetica Neue" w:hAnsi="Helvetica Neue" w:cs="Helvetica Neue"/>
          <w:sz w:val="28"/>
          <w:szCs w:val="28"/>
        </w:rPr>
        <w:tab/>
        <w:t>(skip)</w:t>
      </w:r>
    </w:p>
    <w:p w14:paraId="3C0F41E0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1.5     1.24 </w:t>
      </w:r>
    </w:p>
    <w:p w14:paraId="305F0DC3" w14:textId="4B817FC6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1.7     1.12 </w:t>
      </w:r>
      <w:r w:rsidR="00E10F80">
        <w:rPr>
          <w:rFonts w:ascii="Helvetica Neue" w:hAnsi="Helvetica Neue" w:cs="Helvetica Neue"/>
          <w:sz w:val="28"/>
          <w:szCs w:val="28"/>
        </w:rPr>
        <w:t>(skip)</w:t>
      </w:r>
    </w:p>
    <w:p w14:paraId="499FAE15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2.0     0.98 </w:t>
      </w:r>
    </w:p>
    <w:p w14:paraId="0DE636F8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2.5     0.79 </w:t>
      </w:r>
    </w:p>
    <w:p w14:paraId="53D78BAE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3.0     0.65 (3-point) </w:t>
      </w:r>
    </w:p>
    <w:p w14:paraId="0F1665E9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9504AFF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 - liquid transition (Dinfh-O3) </w:t>
      </w:r>
    </w:p>
    <w:p w14:paraId="7C83C3CC" w14:textId="65FB5B4C" w:rsidR="00E10F80" w:rsidRDefault="00E10F80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 w:hint="eastAsia"/>
          <w:sz w:val="28"/>
          <w:szCs w:val="28"/>
        </w:rPr>
      </w:pPr>
      <w:r>
        <w:rPr>
          <w:rFonts w:ascii="Helvetica Neue" w:hAnsi="Helvetica Neue" w:cs="Helvetica Neue" w:hint="eastAsia"/>
          <w:sz w:val="28"/>
          <w:szCs w:val="28"/>
        </w:rPr>
        <w:t>0</w:t>
      </w:r>
      <w:r>
        <w:rPr>
          <w:rFonts w:ascii="Helvetica Neue" w:hAnsi="Helvetica Neue" w:cs="Helvetica Neue" w:hint="eastAsia"/>
          <w:sz w:val="28"/>
          <w:szCs w:val="28"/>
        </w:rPr>
        <w:tab/>
        <w:t>1.8</w:t>
      </w:r>
    </w:p>
    <w:p w14:paraId="485A110C" w14:textId="5776441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1.55 +/- 0.02 </w:t>
      </w:r>
    </w:p>
    <w:p w14:paraId="424CCF3A" w14:textId="047CE6C1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0.7     1.44 </w:t>
      </w:r>
      <w:r w:rsidR="00E10F80">
        <w:rPr>
          <w:rFonts w:ascii="Helvetica Neue" w:hAnsi="Helvetica Neue" w:cs="Helvetica Neue"/>
          <w:sz w:val="28"/>
          <w:szCs w:val="28"/>
        </w:rPr>
        <w:t>(skip)</w:t>
      </w:r>
    </w:p>
    <w:p w14:paraId="17B6C40E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1.0     1.26 </w:t>
      </w:r>
    </w:p>
    <w:p w14:paraId="598C1AB6" w14:textId="15205B4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1.3     1.12 </w:t>
      </w:r>
      <w:r w:rsidR="00E10F80">
        <w:rPr>
          <w:rFonts w:ascii="Helvetica Neue" w:hAnsi="Helvetica Neue" w:cs="Helvetica Neue"/>
          <w:sz w:val="28"/>
          <w:szCs w:val="28"/>
        </w:rPr>
        <w:t>(skip)</w:t>
      </w:r>
    </w:p>
    <w:p w14:paraId="6EE998D9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1.5     1.03 </w:t>
      </w:r>
    </w:p>
    <w:p w14:paraId="1299A9C8" w14:textId="478DFCB0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1.7     0.96 </w:t>
      </w:r>
      <w:r w:rsidR="00E10F80">
        <w:rPr>
          <w:rFonts w:ascii="Helvetica Neue" w:hAnsi="Helvetica Neue" w:cs="Helvetica Neue"/>
          <w:sz w:val="28"/>
          <w:szCs w:val="28"/>
        </w:rPr>
        <w:t>(skip</w:t>
      </w:r>
      <w:bookmarkStart w:id="0" w:name="_GoBack"/>
      <w:bookmarkEnd w:id="0"/>
      <w:r w:rsidR="00E10F80">
        <w:rPr>
          <w:rFonts w:ascii="Helvetica Neue" w:hAnsi="Helvetica Neue" w:cs="Helvetica Neue"/>
          <w:sz w:val="28"/>
          <w:szCs w:val="28"/>
        </w:rPr>
        <w:t>)</w:t>
      </w:r>
    </w:p>
    <w:p w14:paraId="2C131554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2.0     0.85 </w:t>
      </w:r>
    </w:p>
    <w:p w14:paraId="73260FC7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2.5     0.72 </w:t>
      </w:r>
    </w:p>
    <w:p w14:paraId="16384473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3.0     0.63 (3-point) </w:t>
      </w:r>
    </w:p>
    <w:p w14:paraId="07A6ACB3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03BF5FE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758D622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(D3h-O3) </w:t>
      </w:r>
    </w:p>
    <w:p w14:paraId="661BAD6B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3.0     0.65 (3-point) </w:t>
      </w:r>
    </w:p>
    <w:p w14:paraId="4ED8BE42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3.5     0.58 </w:t>
      </w:r>
    </w:p>
    <w:p w14:paraId="6C07C264" w14:textId="77777777" w:rsidR="00AE6F3D" w:rsidRDefault="00AE6F3D" w:rsidP="00AE6F3D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4.0     0.51 </w:t>
      </w:r>
    </w:p>
    <w:p w14:paraId="02EE000F" w14:textId="77777777" w:rsidR="002639A5" w:rsidRDefault="002639A5" w:rsidP="00AE6F3D">
      <w:pPr>
        <w:widowControl w:val="0"/>
        <w:autoSpaceDE w:val="0"/>
        <w:autoSpaceDN w:val="0"/>
        <w:adjustRightInd w:val="0"/>
        <w:spacing w:line="320" w:lineRule="atLeast"/>
      </w:pPr>
    </w:p>
    <w:sectPr w:rsidR="002639A5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A5"/>
    <w:rsid w:val="002639A5"/>
    <w:rsid w:val="00A27F1E"/>
    <w:rsid w:val="00AE6F3D"/>
    <w:rsid w:val="00E10F80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22281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Macintosh Word</Application>
  <DocSecurity>0</DocSecurity>
  <Lines>4</Lines>
  <Paragraphs>1</Paragraphs>
  <ScaleCrop>false</ScaleCrop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2016-04-05T10:05:00Z</dcterms:created>
  <dcterms:modified xsi:type="dcterms:W3CDTF">2016-05-16T12:25:00Z</dcterms:modified>
</cp:coreProperties>
</file>